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XX市人民政府令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第39号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XX市人民政府嘉奖XX文化旅游工作先进个人的命令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近年来，XX市文化和旅游系统深入贯彻落实党中央关于坚定文化自信、推动文化和旅游融合发展的战略部署，紧紧围绕建设文化强市和旅游名城目标，开拓创新、扎实工作，全市文化和旅游事业蓬勃发展。张XX同志作为文化和旅游系统的优秀代表，在文化遗产保护、文旅融合发展和公共文化服务等方面作出了突出贡献，以实际行动践行了新时代文旅工作者的使命担当，为推动我市文化和旅游事业高质量发展发挥了重要作用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张XX同志长期从事文化遗产保护工作，主持完成了XX古镇历史街区保护修缮、XX非物质文化遗产系统性保护等重点项目，整理抢救濒危非遗项目十二项，建立非遗传承人档案八十余份，推动三项非遗项目入选省级以上名录。在文旅融合发展方面，张XX同志创新策划"文化+旅游"精品线路八条，打造特色文旅品牌活动五个，带动沿线文旅消费增长百分之三十五，有效促进了文旅产业提质升级，相关经验做法在全省推广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在公共文化服务方面，张XX同志推动建成基层综合性文化服务中心四十余个，组织开展群众文化活动三百余场次，惠及群众二十余万人次。其主导的"书香XX"全民阅读品牌项目覆盖全市所有乡镇街道，有效提升了公共文化服务均等化水平。在重大文旅活动筹办中，张XX同志勇挑重担、出色完成各项任务，特别是在XX文化旅游节等大型活动策划组织中发挥了关键作用，为提升我市文旅知名度和影响力作出了重要贡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在文化和旅游市场秩序整治工作中，张XX同志牵头开展专项执法行动二十余次，查处违法违规经营行为八十余起，有效规范了文旅市场秩序。同时，张XX同志注重队伍建设，培养业务骨干十五名，编撰文旅工作实务手册一部，为提升全系统业务水平作出了积极贡献。张XX同志先后荣获多项市级以上荣誉，在文化和旅游系统干部职工中享有较高威信，是新时代文旅工作者的优秀典范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表彰先进、树立典型，激励全市文化和旅游系统广大干部职工干事创业、争先创优，根据《XX市荣誉称号管理办法》有关规定，经市人民政府研究决定，授予张XX同志"文化旅游工作先进个人"荣誉称号，并予以通令嘉奖，同时按规定给予奖励。希望张XX同志珍惜荣誉、戒骄戒躁，在今后的工作中继续发挥先锋模范作用，为我市文化和旅游事业发展再立新功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全市文化和旅游系统广大干部职工要以张XX同志为榜样，学习他坚守初心、担当使命的政治品格，学习他开拓创新、追求卓越的工作精神，学习他扎根一线、服务群众的工作作风。要以此次嘉奖为契机，进一步推动文化和旅游深度融合，深入挖掘历史文化资源，打造文旅精品项目，提升公共服务水平，为建设文化强市和旅游名城作出新的更大贡献。本命令自公布之日起施行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XX市市长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2026年7月8日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